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8" w:rsidRPr="002A3898" w:rsidRDefault="002A3898" w:rsidP="002A3898">
      <w:pPr>
        <w:rPr>
          <w:rFonts w:ascii="AvantGarde Bk BT" w:hAnsi="AvantGarde Bk BT"/>
          <w:bCs/>
          <w:sz w:val="32"/>
          <w:szCs w:val="32"/>
        </w:rPr>
      </w:pPr>
      <w:r w:rsidRPr="002A3898">
        <w:rPr>
          <w:rFonts w:ascii="AvantGarde Bk BT" w:hAnsi="AvantGarde Bk BT"/>
          <w:b/>
          <w:bCs/>
          <w:sz w:val="32"/>
          <w:szCs w:val="32"/>
          <w:u w:val="single"/>
        </w:rPr>
        <w:t>Universal Needs</w:t>
      </w:r>
      <w:r w:rsidRPr="002A3898">
        <w:rPr>
          <w:rFonts w:ascii="AvantGarde Bk BT" w:hAnsi="AvantGarde Bk BT"/>
          <w:b/>
          <w:bCs/>
          <w:sz w:val="20"/>
          <w:szCs w:val="20"/>
          <w:u w:val="single"/>
        </w:rPr>
        <w:t>:</w:t>
      </w:r>
      <w:r w:rsidRPr="002A3898">
        <w:rPr>
          <w:rFonts w:ascii="AvantGarde Bk BT" w:hAnsi="AvantGarde Bk BT"/>
          <w:bCs/>
          <w:sz w:val="20"/>
          <w:szCs w:val="20"/>
        </w:rPr>
        <w:t xml:space="preserve">                                   </w:t>
      </w:r>
      <w:r>
        <w:rPr>
          <w:rFonts w:ascii="AvantGarde Bk BT" w:hAnsi="AvantGarde Bk BT"/>
          <w:bCs/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2A3898">
        <w:rPr>
          <w:rFonts w:ascii="AvantGarde Bk BT" w:hAnsi="AvantGarde Bk BT"/>
          <w:bCs/>
          <w:sz w:val="20"/>
          <w:szCs w:val="20"/>
        </w:rPr>
        <w:t xml:space="preserve">      expresspeace.com</w:t>
      </w:r>
    </w:p>
    <w:p w:rsidR="002A3898" w:rsidRDefault="002A3898" w:rsidP="002A3898">
      <w:pPr>
        <w:rPr>
          <w:rFonts w:ascii="AvantGarde Bk BT" w:hAnsi="AvantGarde Bk BT"/>
          <w:b/>
          <w:bCs/>
          <w:sz w:val="28"/>
          <w:u w:val="single"/>
        </w:rPr>
      </w:pPr>
    </w:p>
    <w:p w:rsidR="002A3898" w:rsidRDefault="002A3898" w:rsidP="002A3898">
      <w:pPr>
        <w:rPr>
          <w:rFonts w:ascii="AvantGarde Bk BT" w:hAnsi="AvantGarde Bk BT"/>
          <w:b/>
          <w:bCs/>
          <w:sz w:val="28"/>
          <w:u w:val="single"/>
        </w:rPr>
      </w:pPr>
      <w:r>
        <w:rPr>
          <w:rFonts w:ascii="AvantGarde Bk BT" w:hAnsi="AvantGarde Bk BT"/>
          <w:b/>
          <w:bCs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5474335"/>
                <wp:effectExtent l="9525" t="952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47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05"/>
                              <w:gridCol w:w="2557"/>
                              <w:gridCol w:w="2443"/>
                              <w:gridCol w:w="2206"/>
                            </w:tblGrid>
                            <w:tr w:rsidR="002A38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839"/>
                                <w:jc w:val="center"/>
                              </w:trPr>
                              <w:tc>
                                <w:tcPr>
                                  <w:tcW w:w="2205" w:type="dxa"/>
                                </w:tcPr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AUTONOMY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choice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freedom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independence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space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spontaneity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CONNECTION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acceptance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acknowledgement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affection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appreciation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belonging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communication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completion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co-operation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community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companionship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compassion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consideration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 xml:space="preserve">consistency empathy 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equality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expression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inclusion</w:t>
                                  </w:r>
                                </w:p>
                                <w:p w:rsidR="002A3898" w:rsidRDefault="002A3898">
                                  <w:pPr>
                                    <w:ind w:left="-180" w:hanging="180"/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A3898" w:rsidRDefault="002A3898">
                                  <w:pPr>
                                    <w:ind w:left="-180" w:hanging="180"/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intimacy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love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mutuality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nurturing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presence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reassurance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recognition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reliability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respect/self-respect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safety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security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shared reality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stability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support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to be heard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to know and be known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to see and be seen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a shared reality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 xml:space="preserve">to understand and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     be understood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tolerance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warmth</w:t>
                                  </w:r>
                                </w:p>
                                <w:p w:rsidR="002A3898" w:rsidRDefault="002A3898"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HONESTY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authenticity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integrity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trust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</w:tcPr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PLAY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fun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joy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humour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variety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relaxation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PEACE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balance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beauty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communion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ease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equality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harmony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order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solitude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privacy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PHYSICAL WELL-BEING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air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food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movement/exercise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rest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relaxation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safety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sexual expression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shelter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sleep</w:t>
                                  </w:r>
                                </w:p>
                                <w:p w:rsidR="002A3898" w:rsidRDefault="002A3898">
                                  <w:pPr>
                                    <w:ind w:left="-720" w:right="-648" w:firstLine="720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touch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 xml:space="preserve">water 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water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txtmidaccent1"/>
                                      <w:color w:val="000000"/>
                                    </w:rPr>
                                    <w:t>MEANING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adventure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celebration of life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challenge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clarity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competence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contribution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effectiveness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fairness / justice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growth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hope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inspiration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learning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mourning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participation</w:t>
                                  </w:r>
                                </w:p>
                                <w:p w:rsidR="002A3898" w:rsidRDefault="002A389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t>power with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purpose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self-expression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stimulation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to matter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  <w:t>understanding</w:t>
                                  </w:r>
                                </w:p>
                                <w:p w:rsidR="002A3898" w:rsidRDefault="002A3898"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2A3898" w:rsidRDefault="002A3898" w:rsidP="002A3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.9pt;width:477pt;height:4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">
                <v:textbox>
                  <w:txbxContent>
                    <w:tbl>
                      <w:tblPr>
                        <w:tblW w:w="94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05"/>
                        <w:gridCol w:w="2557"/>
                        <w:gridCol w:w="2443"/>
                        <w:gridCol w:w="2206"/>
                      </w:tblGrid>
                      <w:tr w:rsidR="002A38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839"/>
                          <w:jc w:val="center"/>
                        </w:trPr>
                        <w:tc>
                          <w:tcPr>
                            <w:tcW w:w="2205" w:type="dxa"/>
                          </w:tcPr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txtmidaccent1"/>
                                <w:color w:val="000000"/>
                              </w:rPr>
                              <w:t>AUTONOMY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choice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freedom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independence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space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spontaneity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txtmidaccent1"/>
                                <w:color w:val="000000"/>
                              </w:rPr>
                              <w:t>CONNECTION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acceptance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acknowledgement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affection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appreciation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belonging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communication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completion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co-operation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community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companionship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compassion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consideration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consistency empathy 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equality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expression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focus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inclusion</w:t>
                            </w:r>
                          </w:p>
                          <w:p w:rsidR="002A3898" w:rsidRDefault="002A3898">
                            <w:pPr>
                              <w:ind w:left="-180" w:hanging="180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A3898" w:rsidRDefault="002A3898">
                            <w:pPr>
                              <w:ind w:left="-180" w:hanging="180"/>
                            </w:pPr>
                          </w:p>
                        </w:tc>
                        <w:tc>
                          <w:tcPr>
                            <w:tcW w:w="2557" w:type="dxa"/>
                          </w:tcPr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intimacy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love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mutuality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nurturing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presence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reassurance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recognition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reliability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respect/self-respect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safety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security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shared reality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stability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support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to be heard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to know and be known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to see and be seen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a shared reality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to understand and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     be understood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tolerance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warmth</w:t>
                            </w:r>
                          </w:p>
                          <w:p w:rsidR="002A3898" w:rsidRDefault="002A3898"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Style w:val="txtmidaccent1"/>
                                <w:color w:val="000000"/>
                              </w:rPr>
                              <w:t>HONESTY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authenticity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integrity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trust</w:t>
                            </w:r>
                          </w:p>
                        </w:tc>
                        <w:tc>
                          <w:tcPr>
                            <w:tcW w:w="2443" w:type="dxa"/>
                          </w:tcPr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txtmidaccent1"/>
                                <w:color w:val="000000"/>
                              </w:rPr>
                              <w:t>PLAY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fun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joy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humour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variety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relaxation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Style w:val="txtmidaccent1"/>
                                <w:color w:val="000000"/>
                              </w:rPr>
                              <w:t>PEACE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balance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beauty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communion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ease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equality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harmony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order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solitude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privacy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txtmidaccent1"/>
                                <w:color w:val="000000"/>
                              </w:rPr>
                              <w:t>PHYSICAL WELL-BEING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air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food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light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movement/exercise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rest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relaxation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safety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sexual expression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shelter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sleep</w:t>
                            </w:r>
                          </w:p>
                          <w:p w:rsidR="002A3898" w:rsidRDefault="002A3898">
                            <w:pPr>
                              <w:ind w:left="-720" w:right="-648" w:firstLine="72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touch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water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water</w:t>
                            </w:r>
                            <w:proofErr w:type="spellEnd"/>
                          </w:p>
                        </w:tc>
                        <w:tc>
                          <w:tcPr>
                            <w:tcW w:w="2206" w:type="dxa"/>
                          </w:tcPr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txtmidaccent1"/>
                                <w:color w:val="000000"/>
                              </w:rPr>
                              <w:t>MEANING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adventure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awareness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celebration of life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challenge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clarity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competence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contribution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effectiveness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fairness / justice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growth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hope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inspiration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learning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mourning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participation</w:t>
                            </w:r>
                          </w:p>
                          <w:p w:rsidR="002A3898" w:rsidRDefault="002A3898">
                            <w:pP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power with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purpose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self-expression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stimulation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to matter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  <w:t>understanding</w:t>
                            </w:r>
                          </w:p>
                          <w:p w:rsidR="002A3898" w:rsidRDefault="002A3898">
                            <w:r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c>
                      </w:tr>
                    </w:tbl>
                    <w:p w:rsidR="002A3898" w:rsidRDefault="002A3898" w:rsidP="002A3898"/>
                  </w:txbxContent>
                </v:textbox>
              </v:rect>
            </w:pict>
          </mc:Fallback>
        </mc:AlternateContent>
      </w: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2A3898" w:rsidRDefault="002A3898" w:rsidP="002A3898">
      <w:pPr>
        <w:rPr>
          <w:rFonts w:ascii="AvantGarde Bk BT" w:hAnsi="AvantGarde Bk BT"/>
          <w:sz w:val="22"/>
        </w:rPr>
      </w:pPr>
    </w:p>
    <w:p w:rsidR="00804FC7" w:rsidRDefault="00804FC7"/>
    <w:sectPr w:rsidR="00804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8"/>
    <w:rsid w:val="002A3898"/>
    <w:rsid w:val="008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midaccent1">
    <w:name w:val="txtmidaccent1"/>
    <w:rsid w:val="002A3898"/>
    <w:rPr>
      <w:rFonts w:ascii="Verdana" w:hAnsi="Verdana" w:hint="default"/>
      <w:b/>
      <w:bCs/>
      <w:color w:val="9966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midaccent1">
    <w:name w:val="txtmidaccent1"/>
    <w:rsid w:val="002A3898"/>
    <w:rPr>
      <w:rFonts w:ascii="Verdana" w:hAnsi="Verdana" w:hint="default"/>
      <w:b/>
      <w:bCs/>
      <w:color w:val="9966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environment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2013-04-05T07:56:00Z</dcterms:created>
  <dcterms:modified xsi:type="dcterms:W3CDTF">2013-04-05T08:00:00Z</dcterms:modified>
</cp:coreProperties>
</file>